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103" w:rsidRPr="006254D1" w:rsidRDefault="007B03BE">
      <w:pPr>
        <w:rPr>
          <w:rFonts w:ascii="Times New Roman" w:hAnsi="Times New Roman" w:cs="Times New Roman"/>
        </w:rPr>
      </w:pPr>
      <w:r w:rsidRPr="006254D1">
        <w:t xml:space="preserve"> </w:t>
      </w:r>
    </w:p>
    <w:tbl>
      <w:tblPr>
        <w:tblStyle w:val="a3"/>
        <w:tblW w:w="893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962"/>
        <w:gridCol w:w="1417"/>
        <w:gridCol w:w="1276"/>
        <w:gridCol w:w="1276"/>
      </w:tblGrid>
      <w:tr w:rsidR="00BD2811" w:rsidRPr="006254D1" w:rsidTr="00BD2811">
        <w:tc>
          <w:tcPr>
            <w:tcW w:w="4962" w:type="dxa"/>
          </w:tcPr>
          <w:p w:rsidR="00BD2811" w:rsidRPr="006254D1" w:rsidRDefault="00BD2811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Загальний фонд</w:t>
            </w:r>
          </w:p>
        </w:tc>
        <w:tc>
          <w:tcPr>
            <w:tcW w:w="3969" w:type="dxa"/>
            <w:gridSpan w:val="3"/>
            <w:tcBorders>
              <w:right w:val="single" w:sz="4" w:space="0" w:color="auto"/>
            </w:tcBorders>
          </w:tcPr>
          <w:p w:rsidR="00BD2811" w:rsidRPr="006254D1" w:rsidRDefault="00857FB1" w:rsidP="00C8650A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</w:t>
            </w:r>
            <w:r w:rsidR="00C8650A">
              <w:rPr>
                <w:rFonts w:ascii="Times New Roman" w:hAnsi="Times New Roman" w:cs="Times New Roman"/>
                <w:b/>
              </w:rPr>
              <w:t>истопад</w:t>
            </w:r>
            <w:r w:rsidR="00F64CB5">
              <w:rPr>
                <w:rFonts w:ascii="Times New Roman" w:hAnsi="Times New Roman" w:cs="Times New Roman"/>
                <w:b/>
              </w:rPr>
              <w:t xml:space="preserve"> </w:t>
            </w:r>
            <w:r w:rsidR="00725661">
              <w:rPr>
                <w:rFonts w:ascii="Times New Roman" w:hAnsi="Times New Roman" w:cs="Times New Roman"/>
                <w:b/>
              </w:rPr>
              <w:t>2019</w:t>
            </w:r>
            <w:r w:rsidR="00BD2811">
              <w:rPr>
                <w:rFonts w:ascii="Times New Roman" w:hAnsi="Times New Roman" w:cs="Times New Roman"/>
                <w:b/>
              </w:rPr>
              <w:t xml:space="preserve"> року</w:t>
            </w:r>
          </w:p>
        </w:tc>
      </w:tr>
      <w:tr w:rsidR="00BD2811" w:rsidRPr="006254D1" w:rsidTr="00BD2811">
        <w:tc>
          <w:tcPr>
            <w:tcW w:w="4962" w:type="dxa"/>
          </w:tcPr>
          <w:p w:rsidR="00BD2811" w:rsidRPr="006254D1" w:rsidRDefault="00BD2811" w:rsidP="007236AC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Назва КЕКВ</w:t>
            </w:r>
          </w:p>
        </w:tc>
        <w:tc>
          <w:tcPr>
            <w:tcW w:w="1417" w:type="dxa"/>
          </w:tcPr>
          <w:p w:rsidR="00BD2811" w:rsidRPr="006254D1" w:rsidRDefault="00BD2811" w:rsidP="007236AC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Освітня субвенція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D2811" w:rsidRPr="006254D1" w:rsidRDefault="00BD2811" w:rsidP="005715DA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Місцевий бюджет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D2811" w:rsidRPr="006254D1" w:rsidRDefault="00BD2811" w:rsidP="005715DA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Інші над-ходження</w:t>
            </w:r>
          </w:p>
        </w:tc>
      </w:tr>
      <w:tr w:rsidR="00BD2811" w:rsidRPr="006254D1" w:rsidTr="00526795">
        <w:trPr>
          <w:trHeight w:val="278"/>
        </w:trPr>
        <w:tc>
          <w:tcPr>
            <w:tcW w:w="4962" w:type="dxa"/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2111-заробітна плата педагогічних працівників</w:t>
            </w:r>
          </w:p>
        </w:tc>
        <w:tc>
          <w:tcPr>
            <w:tcW w:w="1417" w:type="dxa"/>
            <w:vAlign w:val="center"/>
          </w:tcPr>
          <w:p w:rsidR="00F64CB5" w:rsidRDefault="00F64CB5" w:rsidP="00F64CB5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C8650A" w:rsidRDefault="00C8650A" w:rsidP="00C8650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37210,59</w:t>
            </w:r>
          </w:p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BD2811" w:rsidRPr="006254D1" w:rsidRDefault="00164842" w:rsidP="001648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2811" w:rsidRPr="006254D1" w:rsidTr="00BD2811">
        <w:tc>
          <w:tcPr>
            <w:tcW w:w="4962" w:type="dxa"/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2120-нарахування на заробітну плату</w:t>
            </w:r>
          </w:p>
        </w:tc>
        <w:tc>
          <w:tcPr>
            <w:tcW w:w="1417" w:type="dxa"/>
            <w:vAlign w:val="center"/>
          </w:tcPr>
          <w:p w:rsidR="00C8650A" w:rsidRDefault="00C8650A" w:rsidP="00C8650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8186,33</w:t>
            </w:r>
          </w:p>
          <w:p w:rsidR="00BD2811" w:rsidRPr="006254D1" w:rsidRDefault="00BD2811" w:rsidP="00060E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164842" w:rsidRDefault="00164842" w:rsidP="0016484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57FB1" w:rsidRPr="006254D1" w:rsidTr="00DD40C6">
        <w:tc>
          <w:tcPr>
            <w:tcW w:w="4962" w:type="dxa"/>
            <w:vAlign w:val="center"/>
          </w:tcPr>
          <w:p w:rsidR="00857FB1" w:rsidRPr="006254D1" w:rsidRDefault="00857FB1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2111- заробітна плата іншого персоналу</w:t>
            </w:r>
          </w:p>
        </w:tc>
        <w:tc>
          <w:tcPr>
            <w:tcW w:w="1417" w:type="dxa"/>
            <w:vAlign w:val="bottom"/>
          </w:tcPr>
          <w:p w:rsidR="00857FB1" w:rsidRDefault="00857FB1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C8650A" w:rsidRDefault="00C8650A" w:rsidP="00C8650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4173,00</w:t>
            </w:r>
          </w:p>
          <w:p w:rsidR="00857FB1" w:rsidRDefault="00857FB1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7FB1" w:rsidRPr="006254D1" w:rsidRDefault="00857FB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2811" w:rsidRPr="006254D1" w:rsidTr="00BD2811">
        <w:tc>
          <w:tcPr>
            <w:tcW w:w="4962" w:type="dxa"/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2120-нарахування на заробітну плату</w:t>
            </w:r>
          </w:p>
        </w:tc>
        <w:tc>
          <w:tcPr>
            <w:tcW w:w="1417" w:type="dxa"/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C8650A" w:rsidRDefault="00C8650A" w:rsidP="00C8650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918,06</w:t>
            </w:r>
          </w:p>
          <w:p w:rsidR="00BD2811" w:rsidRPr="007F53D5" w:rsidRDefault="00BD2811" w:rsidP="007F53D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2811" w:rsidRPr="006254D1" w:rsidTr="00BD2811">
        <w:tc>
          <w:tcPr>
            <w:tcW w:w="4962" w:type="dxa"/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2230-Продукти харчування</w:t>
            </w:r>
          </w:p>
        </w:tc>
        <w:tc>
          <w:tcPr>
            <w:tcW w:w="1417" w:type="dxa"/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BD2811" w:rsidRPr="006254D1" w:rsidRDefault="00BD2811" w:rsidP="007F53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2811" w:rsidRPr="006254D1" w:rsidTr="00526795">
        <w:trPr>
          <w:trHeight w:val="382"/>
        </w:trPr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2210-Предмети, матеріали, обладнання та інвентар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2811" w:rsidRPr="006254D1" w:rsidTr="00F64CB5">
        <w:trPr>
          <w:trHeight w:val="334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811" w:rsidRPr="006254D1" w:rsidRDefault="00C8650A" w:rsidP="00FF2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Меблі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C8650A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8758,40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4CB5" w:rsidRPr="006254D1" w:rsidTr="00F64CB5">
        <w:trPr>
          <w:trHeight w:val="129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857FB1" w:rsidP="00D818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Бланки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Default="00F64CB5" w:rsidP="005C37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4CB5" w:rsidRPr="006254D1" w:rsidTr="00BD2811">
        <w:trPr>
          <w:trHeight w:val="253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  <w:b/>
              </w:rPr>
              <w:t>2220- Медикаменти та перев’язувальні матеріали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4CB5" w:rsidRPr="006254D1" w:rsidTr="00BD2811">
        <w:trPr>
          <w:trHeight w:val="16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</w:rPr>
              <w:t>медикаменти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4CB5" w:rsidRPr="006254D1" w:rsidTr="00BD2811">
        <w:trPr>
          <w:trHeight w:val="19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  <w:b/>
              </w:rPr>
              <w:t>2240-Оплата послуг (крім комунальних)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4CB5" w:rsidRPr="006254D1" w:rsidTr="00BD2811">
        <w:trPr>
          <w:trHeight w:val="150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</w:rPr>
              <w:t>Мікробіологічне дослідження продуктів харчування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4CB5" w:rsidRPr="006254D1" w:rsidTr="00BD2811">
        <w:trPr>
          <w:trHeight w:val="184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Програма «курс»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4CB5" w:rsidRPr="006254D1" w:rsidTr="00BD2811">
        <w:trPr>
          <w:trHeight w:val="24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Заміри опору ізоляції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4CB5" w:rsidRPr="006254D1" w:rsidTr="005C3788">
        <w:trPr>
          <w:trHeight w:val="576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Повірка вогнегасників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C3788" w:rsidRPr="006254D1" w:rsidTr="00746E25">
        <w:trPr>
          <w:trHeight w:val="449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788" w:rsidRPr="006254D1" w:rsidRDefault="005C3788" w:rsidP="00FF2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Оплата інтернет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788" w:rsidRDefault="005C3788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88" w:rsidRDefault="005C3788" w:rsidP="00060E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88" w:rsidRDefault="005C3788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6E25" w:rsidRPr="006254D1" w:rsidTr="00725661">
        <w:trPr>
          <w:trHeight w:val="14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6E25" w:rsidRDefault="00746E25" w:rsidP="00FF2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підручники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6E25" w:rsidRDefault="00746E2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25" w:rsidRDefault="00725661" w:rsidP="00060E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25" w:rsidRDefault="00746E2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5661" w:rsidRPr="006254D1" w:rsidTr="00725661">
        <w:trPr>
          <w:trHeight w:val="392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5661" w:rsidRDefault="00725661" w:rsidP="00FF2B61">
            <w:pPr>
              <w:rPr>
                <w:rFonts w:ascii="Times New Roman" w:hAnsi="Times New Roman" w:cs="Times New Roman"/>
              </w:rPr>
            </w:pPr>
            <w:r w:rsidRPr="00725661">
              <w:rPr>
                <w:rFonts w:ascii="Times New Roman" w:hAnsi="Times New Roman" w:cs="Times New Roman"/>
              </w:rPr>
              <w:t>санстанція аналізи продуктів та води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5661" w:rsidRDefault="0072566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661" w:rsidRDefault="00164842" w:rsidP="0006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661" w:rsidRDefault="0072566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4CB5" w:rsidRPr="006254D1" w:rsidTr="00BD2811">
        <w:trPr>
          <w:trHeight w:val="19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F64CB5" w:rsidRDefault="00F64CB5" w:rsidP="00F64CB5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64CB5">
              <w:rPr>
                <w:rFonts w:ascii="Times New Roman" w:eastAsia="Times New Roman" w:hAnsi="Times New Roman" w:cs="Times New Roman"/>
                <w:b/>
                <w:color w:val="000000"/>
                <w:kern w:val="36"/>
              </w:rPr>
              <w:t>3110-</w:t>
            </w:r>
            <w:r w:rsidRPr="00F64CB5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Придбання обладнання і предметів довгострокового користування</w:t>
            </w:r>
          </w:p>
          <w:p w:rsidR="00F64CB5" w:rsidRPr="006254D1" w:rsidRDefault="00F64CB5" w:rsidP="00FF2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4CB5" w:rsidRPr="006254D1" w:rsidTr="00F4776D">
        <w:trPr>
          <w:trHeight w:val="403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ноутбук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1C5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4CB5" w:rsidRPr="006254D1" w:rsidTr="00F4776D">
        <w:trPr>
          <w:trHeight w:val="127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  <w:b/>
              </w:rPr>
              <w:t>2250-Видатки на відрядження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4CB5" w:rsidRPr="006254D1" w:rsidTr="00BD2811">
        <w:trPr>
          <w:trHeight w:val="172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</w:rPr>
              <w:t>Оплата курсів та олімпіад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1B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4CB5" w:rsidRPr="006254D1" w:rsidTr="00F4776D">
        <w:trPr>
          <w:trHeight w:val="39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2272- Оплата водопостачання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1C5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4CB5" w:rsidRPr="006254D1" w:rsidTr="00F4776D">
        <w:trPr>
          <w:trHeight w:val="15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  <w:b/>
              </w:rPr>
              <w:t>2273-оплата електроенергії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Default="00C8650A" w:rsidP="001C5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224,18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4CB5" w:rsidRPr="006254D1" w:rsidTr="00BD2811">
        <w:trPr>
          <w:trHeight w:val="126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2275-оплата інших енергоносіїв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4CB5" w:rsidRPr="006254D1" w:rsidTr="00BD2811">
        <w:trPr>
          <w:trHeight w:val="16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</w:rPr>
              <w:t xml:space="preserve">Торфобрикет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9179B6" w:rsidP="001C5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3091,43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4CB5" w:rsidRPr="006254D1" w:rsidTr="00BD2811">
        <w:trPr>
          <w:trHeight w:val="207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 xml:space="preserve">Дрова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4CB5" w:rsidRPr="006254D1" w:rsidTr="00BD2811">
        <w:trPr>
          <w:trHeight w:val="149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  <w:b/>
              </w:rPr>
              <w:t>2282-окремі заходи по реалізації державних (регіональних) програм, не віднесених до заходів розвитку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4CB5" w:rsidRPr="006254D1" w:rsidTr="00656B5E">
        <w:trPr>
          <w:trHeight w:val="219"/>
        </w:trPr>
        <w:tc>
          <w:tcPr>
            <w:tcW w:w="4962" w:type="dxa"/>
            <w:tcBorders>
              <w:top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</w:rPr>
              <w:t xml:space="preserve">Навчання операторів газових </w:t>
            </w:r>
            <w:proofErr w:type="spellStart"/>
            <w:r w:rsidRPr="006254D1">
              <w:rPr>
                <w:rFonts w:ascii="Times New Roman" w:hAnsi="Times New Roman" w:cs="Times New Roman"/>
              </w:rPr>
              <w:t>котелень</w:t>
            </w:r>
            <w:proofErr w:type="spellEnd"/>
            <w:r w:rsidRPr="006254D1">
              <w:rPr>
                <w:rFonts w:ascii="Times New Roman" w:hAnsi="Times New Roman" w:cs="Times New Roman"/>
              </w:rPr>
              <w:t xml:space="preserve"> та кочегарів, відповідальних за тепло-  та електрогосподарство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C8650A" w:rsidRDefault="00C8650A">
      <w:pPr>
        <w:rPr>
          <w:rFonts w:ascii="Times New Roman" w:hAnsi="Times New Roman" w:cs="Times New Roman"/>
          <w:sz w:val="24"/>
          <w:szCs w:val="24"/>
        </w:rPr>
      </w:pPr>
    </w:p>
    <w:p w:rsidR="00C8650A" w:rsidRDefault="00C8650A" w:rsidP="00C8650A">
      <w:pPr>
        <w:rPr>
          <w:rFonts w:ascii="Times New Roman" w:hAnsi="Times New Roman" w:cs="Times New Roman"/>
          <w:sz w:val="24"/>
          <w:szCs w:val="24"/>
        </w:rPr>
      </w:pPr>
    </w:p>
    <w:p w:rsidR="00C8650A" w:rsidRDefault="00C8650A" w:rsidP="00C8650A">
      <w:pPr>
        <w:tabs>
          <w:tab w:val="left" w:pos="269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Директор ліцею:           Анатолій ПАВЛОВИЧ</w:t>
      </w:r>
    </w:p>
    <w:p w:rsidR="006C6C03" w:rsidRPr="00C8650A" w:rsidRDefault="006C6C03" w:rsidP="00C8650A">
      <w:pPr>
        <w:tabs>
          <w:tab w:val="left" w:pos="2696"/>
        </w:tabs>
        <w:rPr>
          <w:rFonts w:ascii="Times New Roman" w:hAnsi="Times New Roman" w:cs="Times New Roman"/>
          <w:sz w:val="24"/>
          <w:szCs w:val="24"/>
        </w:rPr>
      </w:pPr>
    </w:p>
    <w:sectPr w:rsidR="006C6C03" w:rsidRPr="00C8650A" w:rsidSect="008B260F">
      <w:pgSz w:w="16838" w:h="11906" w:orient="landscape"/>
      <w:pgMar w:top="0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B03BE"/>
    <w:rsid w:val="00025103"/>
    <w:rsid w:val="0005410B"/>
    <w:rsid w:val="00060E1A"/>
    <w:rsid w:val="00164842"/>
    <w:rsid w:val="00190A33"/>
    <w:rsid w:val="001C5546"/>
    <w:rsid w:val="001F56F7"/>
    <w:rsid w:val="00507D9E"/>
    <w:rsid w:val="00526795"/>
    <w:rsid w:val="005715DA"/>
    <w:rsid w:val="005C3788"/>
    <w:rsid w:val="006254D1"/>
    <w:rsid w:val="00684D26"/>
    <w:rsid w:val="006C6C03"/>
    <w:rsid w:val="007236AC"/>
    <w:rsid w:val="00725661"/>
    <w:rsid w:val="00746E25"/>
    <w:rsid w:val="007B03BE"/>
    <w:rsid w:val="007F53D5"/>
    <w:rsid w:val="008434DE"/>
    <w:rsid w:val="00857FB1"/>
    <w:rsid w:val="008844C7"/>
    <w:rsid w:val="008B260F"/>
    <w:rsid w:val="009179B6"/>
    <w:rsid w:val="00A122D6"/>
    <w:rsid w:val="00A66178"/>
    <w:rsid w:val="00B135E4"/>
    <w:rsid w:val="00B823D5"/>
    <w:rsid w:val="00BD2811"/>
    <w:rsid w:val="00C8650A"/>
    <w:rsid w:val="00F4776D"/>
    <w:rsid w:val="00F64CB5"/>
    <w:rsid w:val="00FF1B43"/>
    <w:rsid w:val="00FF2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5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510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1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3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CE3068-34D7-4AF3-8C86-7F2EE9F4B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Oksana</cp:lastModifiedBy>
  <cp:revision>27</cp:revision>
  <dcterms:created xsi:type="dcterms:W3CDTF">2017-11-29T04:14:00Z</dcterms:created>
  <dcterms:modified xsi:type="dcterms:W3CDTF">2019-12-18T13:49:00Z</dcterms:modified>
</cp:coreProperties>
</file>